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5DF" w:rsidRDefault="003945DF" w:rsidP="003945DF">
      <w:r>
        <w:t>Formularul nr.</w:t>
      </w:r>
      <w:r w:rsidR="000B4017">
        <w:t xml:space="preserve"> 8</w:t>
      </w:r>
      <w:r>
        <w:t xml:space="preserve">                                                                                </w:t>
      </w:r>
    </w:p>
    <w:p w:rsidR="003945DF" w:rsidRDefault="003945DF" w:rsidP="003945DF"/>
    <w:p w:rsidR="003945DF" w:rsidRDefault="003945DF" w:rsidP="003945DF">
      <w:r>
        <w:t xml:space="preserve">  _____________________</w:t>
      </w:r>
    </w:p>
    <w:p w:rsidR="003945DF" w:rsidRDefault="003945DF" w:rsidP="003945DF">
      <w:r>
        <w:t xml:space="preserve">     (denumirea/numele)</w:t>
      </w:r>
    </w:p>
    <w:p w:rsidR="003945DF" w:rsidRDefault="003945DF" w:rsidP="003945DF">
      <w:r>
        <w:t xml:space="preserve"> </w:t>
      </w:r>
    </w:p>
    <w:p w:rsidR="003945DF" w:rsidRDefault="00D761D4" w:rsidP="003945DF">
      <w:r>
        <w:t xml:space="preserve">                                     </w:t>
      </w:r>
      <w:r w:rsidR="00DF2A2F">
        <w:t xml:space="preserve">              </w:t>
      </w:r>
      <w:bookmarkStart w:id="0" w:name="_GoBack"/>
      <w:bookmarkEnd w:id="0"/>
      <w:r>
        <w:t xml:space="preserve"> </w:t>
      </w:r>
      <w:r w:rsidR="003945DF">
        <w:t>DECLARAŢIE privind  conflictul de interese</w:t>
      </w:r>
    </w:p>
    <w:p w:rsidR="003945DF" w:rsidRDefault="003945DF" w:rsidP="003945DF">
      <w:r>
        <w:t xml:space="preserve"> (neîncadrarea în situaţiile prevăzute la art. 59 si art. 60 din Legea nr. 98/2016 privind achiziţiile publice)</w:t>
      </w:r>
    </w:p>
    <w:p w:rsidR="003945DF" w:rsidRDefault="003945DF" w:rsidP="003945DF"/>
    <w:p w:rsidR="003945DF" w:rsidRDefault="003945DF" w:rsidP="003945DF">
      <w:r>
        <w:t xml:space="preserve">Subsemnatul(a).................................................. [se </w:t>
      </w:r>
      <w:proofErr w:type="spellStart"/>
      <w:r>
        <w:t>insereaza</w:t>
      </w:r>
      <w:proofErr w:type="spellEnd"/>
      <w:r>
        <w:t xml:space="preserve"> numele operatorului economic-persoana juridică], în calitate de ofertant individual/ofertant asociat/</w:t>
      </w:r>
      <w:proofErr w:type="spellStart"/>
      <w:r>
        <w:t>tert</w:t>
      </w:r>
      <w:proofErr w:type="spellEnd"/>
      <w:r>
        <w:t xml:space="preserve"> </w:t>
      </w:r>
      <w:proofErr w:type="spellStart"/>
      <w:r>
        <w:t>sustinator</w:t>
      </w:r>
      <w:proofErr w:type="spellEnd"/>
      <w:r>
        <w:t xml:space="preserve">/subcontractant la procedura de ......................... [ se menţionează procedura] pentru </w:t>
      </w:r>
      <w:proofErr w:type="spellStart"/>
      <w:r>
        <w:t>achizitia</w:t>
      </w:r>
      <w:proofErr w:type="spellEnd"/>
      <w:r>
        <w:t xml:space="preserve"> de ........................................................................... [se inserează, după caz, denumirea </w:t>
      </w:r>
      <w:proofErr w:type="spellStart"/>
      <w:r>
        <w:t>podusului</w:t>
      </w:r>
      <w:proofErr w:type="spellEnd"/>
      <w:r>
        <w:t xml:space="preserve">, </w:t>
      </w:r>
      <w:proofErr w:type="spellStart"/>
      <w:r>
        <w:t>seviciului</w:t>
      </w:r>
      <w:proofErr w:type="spellEnd"/>
      <w:r>
        <w:t xml:space="preserve"> sau lucrării şi codul CPV], la data de .............. [se inserează data], organizată de ................................................ [se inserează numele autorităţii contractante],</w:t>
      </w:r>
    </w:p>
    <w:p w:rsidR="003945DF" w:rsidRDefault="003945DF" w:rsidP="003945DF">
      <w:r>
        <w:t xml:space="preserve">declar pe proprie răspundere sub sancţiunea falsului în declaraţii, că   nu </w:t>
      </w:r>
      <w:proofErr w:type="spellStart"/>
      <w:r>
        <w:t>ma</w:t>
      </w:r>
      <w:proofErr w:type="spellEnd"/>
      <w:r>
        <w:t xml:space="preserve"> aflu in conflict de interese cu autoritatea contractanta  MUNICIPIUL FETESTI, </w:t>
      </w:r>
      <w:proofErr w:type="spellStart"/>
      <w:r>
        <w:t>asa</w:t>
      </w:r>
      <w:proofErr w:type="spellEnd"/>
      <w:r>
        <w:t xml:space="preserve"> cum este </w:t>
      </w:r>
      <w:proofErr w:type="spellStart"/>
      <w:r>
        <w:t>prevazut</w:t>
      </w:r>
      <w:proofErr w:type="spellEnd"/>
      <w:r>
        <w:t xml:space="preserve"> la art.59-60 din Legea 98/2016 privind </w:t>
      </w:r>
      <w:proofErr w:type="spellStart"/>
      <w:r>
        <w:t>achizitiile</w:t>
      </w:r>
      <w:proofErr w:type="spellEnd"/>
      <w:r>
        <w:t xml:space="preserve"> publice. </w:t>
      </w:r>
    </w:p>
    <w:p w:rsidR="003945DF" w:rsidRDefault="003945DF" w:rsidP="003945DF">
      <w:r>
        <w:t xml:space="preserve">          Legea 98/2016 privind </w:t>
      </w:r>
      <w:proofErr w:type="spellStart"/>
      <w:r>
        <w:t>achizitiile</w:t>
      </w:r>
      <w:proofErr w:type="spellEnd"/>
      <w:r>
        <w:t xml:space="preserve"> publice</w:t>
      </w:r>
    </w:p>
    <w:p w:rsidR="003945DF" w:rsidRDefault="003945DF" w:rsidP="003945DF">
      <w:r>
        <w:t xml:space="preserve">Reguli de evitare a conflictului de interese </w:t>
      </w:r>
    </w:p>
    <w:p w:rsidR="00D761D4" w:rsidRDefault="003945DF" w:rsidP="003945DF">
      <w:r>
        <w:t xml:space="preserve">“ART. 59 În sensul prezentei legi, prin conflict de interese se înţelege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 </w:t>
      </w:r>
    </w:p>
    <w:p w:rsidR="003945DF" w:rsidRDefault="003945DF" w:rsidP="003945DF">
      <w:r>
        <w:t xml:space="preserve">ART. 60 </w:t>
      </w:r>
    </w:p>
    <w:p w:rsidR="003945DF" w:rsidRDefault="003945DF" w:rsidP="003945DF">
      <w:r>
        <w:t xml:space="preserve">(1) Reprezintă situaţii potenţial generatoare de conflict de interese orice situaţii care ar putea duce la apariţia unui conflict de interese în sensul art. 59, cum ar fi următoarele, reglementate cu titlu exemplificativ: </w:t>
      </w:r>
    </w:p>
    <w:p w:rsidR="003945DF" w:rsidRDefault="003945DF" w:rsidP="003945DF">
      <w: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3945DF" w:rsidRDefault="003945DF" w:rsidP="003945DF">
      <w:r>
        <w:lastRenderedPageBreak/>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3945DF" w:rsidRDefault="003945DF" w:rsidP="003945DF">
      <w: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3945DF" w:rsidRDefault="003945DF" w:rsidP="003945DF">
      <w: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3945DF" w:rsidRDefault="003945DF" w:rsidP="003945DF">
      <w:r>
        <w:t xml:space="preserve">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3945DF" w:rsidRDefault="003945DF" w:rsidP="003945DF">
      <w:r>
        <w:t xml:space="preserve">(2)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D761D4" w:rsidRDefault="00D761D4" w:rsidP="003945DF"/>
    <w:p w:rsidR="003945DF" w:rsidRDefault="003945DF" w:rsidP="003945DF">
      <w:r>
        <w:t xml:space="preserve">                Subsemnatul(a) declar ca </w:t>
      </w:r>
      <w:proofErr w:type="spellStart"/>
      <w:r>
        <w:t>informatiile</w:t>
      </w:r>
      <w:proofErr w:type="spellEnd"/>
      <w:r>
        <w:t xml:space="preserve"> furnizate sunt complete si corecte in fiecare detaliu si </w:t>
      </w:r>
      <w:proofErr w:type="spellStart"/>
      <w:r>
        <w:t>inteleg</w:t>
      </w:r>
      <w:proofErr w:type="spellEnd"/>
      <w:r>
        <w:t xml:space="preserve"> ca autoritatea contractanta are dreptul de a solicita ,in scopul </w:t>
      </w:r>
      <w:proofErr w:type="spellStart"/>
      <w:r>
        <w:t>verificarii</w:t>
      </w:r>
      <w:proofErr w:type="spellEnd"/>
      <w:r>
        <w:t xml:space="preserve"> si </w:t>
      </w:r>
      <w:proofErr w:type="spellStart"/>
      <w:r>
        <w:t>confirmarii</w:t>
      </w:r>
      <w:proofErr w:type="spellEnd"/>
      <w:r>
        <w:t xml:space="preserve"> </w:t>
      </w:r>
      <w:proofErr w:type="spellStart"/>
      <w:r>
        <w:t>declaratiilor</w:t>
      </w:r>
      <w:proofErr w:type="spellEnd"/>
      <w:r>
        <w:t xml:space="preserve"> orice documente doveditoare de care dispunem.</w:t>
      </w:r>
    </w:p>
    <w:p w:rsidR="003945DF" w:rsidRDefault="003945DF" w:rsidP="003945DF">
      <w:proofErr w:type="spellStart"/>
      <w:r>
        <w:t>Înteleg</w:t>
      </w:r>
      <w:proofErr w:type="spellEnd"/>
      <w:r>
        <w:t xml:space="preserve"> că în cazul în care această declaraţie nu este conformă cu realitatea sunt pasibil de </w:t>
      </w:r>
      <w:proofErr w:type="spellStart"/>
      <w:r>
        <w:t>încalcarea</w:t>
      </w:r>
      <w:proofErr w:type="spellEnd"/>
      <w:r>
        <w:t xml:space="preserve"> prevederilor legislaţiei penale privind falsul în declaraţii.</w:t>
      </w:r>
    </w:p>
    <w:p w:rsidR="00D761D4" w:rsidRDefault="00D761D4" w:rsidP="00D761D4">
      <w:r>
        <w:t xml:space="preserve">In conformitate cu prevederile art. 63 alin. (1) din Legea 98/2016, persoanele cu </w:t>
      </w:r>
      <w:proofErr w:type="spellStart"/>
      <w:r>
        <w:t>functie</w:t>
      </w:r>
      <w:proofErr w:type="spellEnd"/>
      <w:r>
        <w:t xml:space="preserve"> de decizie din cadrul </w:t>
      </w:r>
      <w:proofErr w:type="spellStart"/>
      <w:r>
        <w:t>autoritatii</w:t>
      </w:r>
      <w:proofErr w:type="spellEnd"/>
      <w:r>
        <w:t xml:space="preserve"> contractante, in ceea ce </w:t>
      </w:r>
      <w:proofErr w:type="spellStart"/>
      <w:r>
        <w:t>priveste</w:t>
      </w:r>
      <w:proofErr w:type="spellEnd"/>
      <w:r>
        <w:t xml:space="preserve"> organizarea, derularea si fina</w:t>
      </w:r>
      <w:r>
        <w:t>lizarea procedurii de atribuire</w:t>
      </w:r>
      <w:r>
        <w:t xml:space="preserve"> sunt </w:t>
      </w:r>
      <w:proofErr w:type="spellStart"/>
      <w:r>
        <w:t>urmatoarele</w:t>
      </w:r>
      <w:proofErr w:type="spellEnd"/>
      <w:r>
        <w:t xml:space="preserve"> :</w:t>
      </w:r>
    </w:p>
    <w:p w:rsidR="00D761D4" w:rsidRDefault="00D761D4" w:rsidP="00D761D4">
      <w:r>
        <w:t xml:space="preserve">SONCHERECHE GEORGICA </w:t>
      </w:r>
      <w:r w:rsidRPr="00D761D4">
        <w:t xml:space="preserve">LAURENTIU </w:t>
      </w:r>
      <w:r>
        <w:t xml:space="preserve"> </w:t>
      </w:r>
      <w:r>
        <w:t>- Primar;</w:t>
      </w:r>
      <w:r>
        <w:t xml:space="preserve"> </w:t>
      </w:r>
      <w:r>
        <w:t xml:space="preserve">STOIAN SERGIU STEFAN - Viceprimar; DICIANU NICU – Secretar general; CRETU ANA - </w:t>
      </w:r>
      <w:proofErr w:type="spellStart"/>
      <w:r>
        <w:t>Directia</w:t>
      </w:r>
      <w:proofErr w:type="spellEnd"/>
      <w:r>
        <w:t xml:space="preserve"> Economica; ILIE LUMINITA – Sef serviciu </w:t>
      </w:r>
      <w:proofErr w:type="spellStart"/>
      <w:r>
        <w:t>Directia</w:t>
      </w:r>
      <w:proofErr w:type="spellEnd"/>
      <w:r>
        <w:t xml:space="preserve"> SIPIP; GABOR MUGUREL GABRIEL- Director </w:t>
      </w:r>
      <w:proofErr w:type="spellStart"/>
      <w:r>
        <w:t>Directia</w:t>
      </w:r>
      <w:proofErr w:type="spellEnd"/>
      <w:r>
        <w:t xml:space="preserve"> Tehnica; SERBAN GEORGETA – Sef Serviciu Juridic, </w:t>
      </w:r>
      <w:proofErr w:type="spellStart"/>
      <w:r>
        <w:t>Relatii</w:t>
      </w:r>
      <w:proofErr w:type="spellEnd"/>
      <w:r>
        <w:t xml:space="preserve"> cu Publicul, Registratura; NECULAE CRISTIAN – Administrator public; SCARLAT ANA MARIA – Consilier asistent </w:t>
      </w:r>
      <w:proofErr w:type="spellStart"/>
      <w:r>
        <w:t>Directia</w:t>
      </w:r>
      <w:proofErr w:type="spellEnd"/>
      <w:r>
        <w:t xml:space="preserve"> SIPIP; VOINEA VIOREL MARIAN – Inspector </w:t>
      </w:r>
      <w:proofErr w:type="spellStart"/>
      <w:r>
        <w:t>Directia</w:t>
      </w:r>
      <w:proofErr w:type="spellEnd"/>
      <w:r>
        <w:t xml:space="preserve"> Economica; BACIU MARIA - SIMONA – Consilier </w:t>
      </w:r>
      <w:proofErr w:type="spellStart"/>
      <w:r>
        <w:t>achizitii</w:t>
      </w:r>
      <w:proofErr w:type="spellEnd"/>
      <w:r>
        <w:t xml:space="preserve"> publice Compartiment </w:t>
      </w:r>
      <w:proofErr w:type="spellStart"/>
      <w:r>
        <w:t>Achizitii</w:t>
      </w:r>
      <w:proofErr w:type="spellEnd"/>
      <w:r>
        <w:t xml:space="preserve"> Publice, </w:t>
      </w:r>
      <w:proofErr w:type="spellStart"/>
      <w:r>
        <w:t>Directia</w:t>
      </w:r>
      <w:proofErr w:type="spellEnd"/>
      <w:r>
        <w:t xml:space="preserve"> Tehnica; CAPSUNA GEORGIAN – Consilier juridic Serviciul  Juridic, </w:t>
      </w:r>
      <w:proofErr w:type="spellStart"/>
      <w:r>
        <w:t>Relatii</w:t>
      </w:r>
      <w:proofErr w:type="spellEnd"/>
      <w:r>
        <w:t xml:space="preserve"> cu Publicul, Registratura; ENACHE LE</w:t>
      </w:r>
      <w:r>
        <w:t xml:space="preserve">NUTA – Consilier </w:t>
      </w:r>
      <w:proofErr w:type="spellStart"/>
      <w:r>
        <w:t>Directia</w:t>
      </w:r>
      <w:proofErr w:type="spellEnd"/>
      <w:r>
        <w:t xml:space="preserve"> SIPIP</w:t>
      </w:r>
      <w:r>
        <w:t xml:space="preserve">; CHIRU VALENTIN DORINEL- Consilier Consiliul Local; CRISTIAN </w:t>
      </w:r>
      <w:r>
        <w:lastRenderedPageBreak/>
        <w:t>STEFAN- Consilier Consiliul Local; GHEORGHIU ALEXANDRU - Consilier Consiliul Local; GOGOTA ADINA- Consilier Consiliul Local; ION LEONARD - Consilier Consiliul Local; IOSIF SILVIU- Consilier Consiliul Local; MITACHE GHEORGHE - Consilier Consiliul Local;  NISTOR GHEORGHE STEFAN- Consilier Consiliul Local; NITA SEBASTIAN GEORGE- Consilier Consiliul Local; PANA ERKIN CONSTANTIN - Consilier Consiliul Local ; PETCU OLGA - Consilier Consiliul Local; SIMA CONSTANTIN CATALIN- Consilier Consiliul Local; SOLDAN GHEORGHE- Consilier Consiliul Local; VADUVA MARIN- Consilier Consiliul Local; VALEANU FLORIN- Consilier Consiliul Local; VELICU LAURENTIU- Consilier Consiliul Local; LETA MIHAELA - Consilier Consiliul Local; GOSTIN MADALIN-BOGDAN – Consilier Consiliul Local.</w:t>
      </w:r>
    </w:p>
    <w:p w:rsidR="00D761D4" w:rsidRDefault="00D761D4" w:rsidP="00D761D4"/>
    <w:p w:rsidR="00D761D4" w:rsidRDefault="00D761D4" w:rsidP="00D761D4">
      <w:r>
        <w:t xml:space="preserve"> Nota: A se completa de </w:t>
      </w:r>
      <w:proofErr w:type="spellStart"/>
      <w:r>
        <w:t>catre</w:t>
      </w:r>
      <w:proofErr w:type="spellEnd"/>
      <w:r>
        <w:t xml:space="preserve"> ofertant  individual/ofertant asociat/</w:t>
      </w:r>
      <w:proofErr w:type="spellStart"/>
      <w:r>
        <w:t>tert</w:t>
      </w:r>
      <w:proofErr w:type="spellEnd"/>
      <w:r>
        <w:t xml:space="preserve"> </w:t>
      </w:r>
      <w:proofErr w:type="spellStart"/>
      <w:r>
        <w:t>sustinator</w:t>
      </w:r>
      <w:proofErr w:type="spellEnd"/>
      <w:r>
        <w:t>/subcontractant  ,</w:t>
      </w:r>
      <w:r w:rsidR="00DF2A2F">
        <w:t xml:space="preserve"> </w:t>
      </w:r>
      <w:proofErr w:type="spellStart"/>
      <w:r>
        <w:t>dupa</w:t>
      </w:r>
      <w:proofErr w:type="spellEnd"/>
      <w:r>
        <w:t xml:space="preserve"> caz.</w:t>
      </w:r>
    </w:p>
    <w:p w:rsidR="003945DF" w:rsidRDefault="003945DF" w:rsidP="003945DF"/>
    <w:p w:rsidR="00D761D4" w:rsidRDefault="003945DF" w:rsidP="003945DF">
      <w:r>
        <w:t xml:space="preserve">      Data ...............................                                                                Operator economic,</w:t>
      </w:r>
    </w:p>
    <w:p w:rsidR="003945DF" w:rsidRDefault="00D761D4" w:rsidP="003945DF">
      <w:r>
        <w:t xml:space="preserve">                                                                                                                      </w:t>
      </w:r>
      <w:r w:rsidR="003945DF">
        <w:t>......................</w:t>
      </w:r>
    </w:p>
    <w:p w:rsidR="003945DF" w:rsidRDefault="00D761D4" w:rsidP="003945DF">
      <w:r>
        <w:t xml:space="preserve">                                                                                                       </w:t>
      </w:r>
      <w:r w:rsidR="003945DF">
        <w:t xml:space="preserve"> (</w:t>
      </w:r>
      <w:proofErr w:type="spellStart"/>
      <w:r w:rsidR="003945DF">
        <w:t>semnatura</w:t>
      </w:r>
      <w:proofErr w:type="spellEnd"/>
      <w:r w:rsidR="003945DF">
        <w:t xml:space="preserve"> autorizată şi ştampila) </w:t>
      </w:r>
    </w:p>
    <w:p w:rsidR="003945DF" w:rsidRDefault="003945DF" w:rsidP="003945DF"/>
    <w:p w:rsidR="00A45053" w:rsidRDefault="00A45053" w:rsidP="003945DF"/>
    <w:sectPr w:rsidR="00A450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3E9"/>
    <w:rsid w:val="000B4017"/>
    <w:rsid w:val="003945DF"/>
    <w:rsid w:val="009073E9"/>
    <w:rsid w:val="00A45053"/>
    <w:rsid w:val="00D761D4"/>
    <w:rsid w:val="00DF2A2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1074</Words>
  <Characters>6231</Characters>
  <Application>Microsoft Office Word</Application>
  <DocSecurity>0</DocSecurity>
  <Lines>51</Lines>
  <Paragraphs>14</Paragraphs>
  <ScaleCrop>false</ScaleCrop>
  <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Utilizator Windows</cp:lastModifiedBy>
  <cp:revision>5</cp:revision>
  <dcterms:created xsi:type="dcterms:W3CDTF">2021-06-10T13:03:00Z</dcterms:created>
  <dcterms:modified xsi:type="dcterms:W3CDTF">2021-06-15T10:27:00Z</dcterms:modified>
</cp:coreProperties>
</file>